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FA" w:rsidRPr="00720AF4" w:rsidRDefault="00C15687" w:rsidP="00C156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0AF4">
        <w:rPr>
          <w:rFonts w:asciiTheme="minorHAnsi" w:hAnsiTheme="minorHAnsi" w:cstheme="minorHAnsi"/>
          <w:b/>
          <w:sz w:val="28"/>
          <w:szCs w:val="28"/>
        </w:rPr>
        <w:t>Critérios de Avaliação – Ponderações 2020/2021 – Departamento de Português</w:t>
      </w:r>
    </w:p>
    <w:p w:rsidR="00A0631E" w:rsidRPr="007F6374" w:rsidRDefault="00A0631E" w:rsidP="00A73CFA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1"/>
        <w:gridCol w:w="66"/>
        <w:gridCol w:w="2126"/>
        <w:gridCol w:w="567"/>
        <w:gridCol w:w="2551"/>
        <w:gridCol w:w="3508"/>
      </w:tblGrid>
      <w:tr w:rsidR="002D767A" w:rsidRPr="002D767A" w:rsidTr="004E0E75">
        <w:trPr>
          <w:trHeight w:val="56"/>
        </w:trPr>
        <w:tc>
          <w:tcPr>
            <w:tcW w:w="3403" w:type="dxa"/>
            <w:gridSpan w:val="3"/>
            <w:shd w:val="clear" w:color="auto" w:fill="BFBFBF" w:themeFill="background1" w:themeFillShade="BF"/>
            <w:vAlign w:val="center"/>
          </w:tcPr>
          <w:p w:rsidR="002D767A" w:rsidRPr="004E0E75" w:rsidRDefault="002D767A" w:rsidP="004E0E7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E0E75">
              <w:rPr>
                <w:rFonts w:asciiTheme="minorHAnsi" w:hAnsiTheme="minorHAnsi" w:cstheme="minorHAnsi"/>
                <w:b/>
                <w:sz w:val="26"/>
                <w:szCs w:val="26"/>
              </w:rPr>
              <w:t>Disciplina/</w:t>
            </w:r>
            <w:r w:rsidR="004E0E75">
              <w:rPr>
                <w:rFonts w:asciiTheme="minorHAnsi" w:hAnsiTheme="minorHAnsi" w:cstheme="minorHAnsi"/>
                <w:b/>
                <w:sz w:val="26"/>
                <w:szCs w:val="26"/>
              </w:rPr>
              <w:t>Ciclo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D767A" w:rsidRPr="004E0E75" w:rsidRDefault="008251D9" w:rsidP="008251D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E0E75">
              <w:rPr>
                <w:rFonts w:asciiTheme="minorHAnsi" w:hAnsiTheme="minorHAnsi" w:cstheme="minorHAnsi"/>
                <w:b/>
                <w:sz w:val="26"/>
                <w:szCs w:val="26"/>
              </w:rPr>
              <w:t>AE</w:t>
            </w: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2D767A" w:rsidRPr="004E0E75" w:rsidRDefault="002D767A" w:rsidP="008251D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E0E75">
              <w:rPr>
                <w:rFonts w:asciiTheme="minorHAnsi" w:hAnsiTheme="minorHAnsi" w:cstheme="minorHAnsi"/>
                <w:b/>
                <w:sz w:val="26"/>
                <w:szCs w:val="26"/>
              </w:rPr>
              <w:t>Domínios</w:t>
            </w:r>
            <w:r w:rsidR="004E0E75">
              <w:rPr>
                <w:rFonts w:asciiTheme="minorHAnsi" w:hAnsiTheme="minorHAnsi" w:cstheme="minorHAnsi"/>
                <w:b/>
                <w:sz w:val="26"/>
                <w:szCs w:val="26"/>
              </w:rPr>
              <w:t>/Ponderações</w:t>
            </w:r>
          </w:p>
        </w:tc>
      </w:tr>
      <w:tr w:rsidR="00C15687" w:rsidRPr="002D767A" w:rsidTr="007F6374">
        <w:trPr>
          <w:trHeight w:val="732"/>
        </w:trPr>
        <w:tc>
          <w:tcPr>
            <w:tcW w:w="1277" w:type="dxa"/>
            <w:gridSpan w:val="2"/>
            <w:vMerge w:val="restart"/>
            <w:vAlign w:val="center"/>
          </w:tcPr>
          <w:p w:rsidR="00C15687" w:rsidRPr="004E0E75" w:rsidRDefault="00C15687" w:rsidP="00CA3C1F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>Português</w:t>
            </w:r>
          </w:p>
        </w:tc>
        <w:tc>
          <w:tcPr>
            <w:tcW w:w="2126" w:type="dxa"/>
            <w:vMerge w:val="restart"/>
            <w:vAlign w:val="center"/>
          </w:tcPr>
          <w:p w:rsidR="00C15687" w:rsidRPr="004E0E75" w:rsidRDefault="00C15687" w:rsidP="001B44BA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 xml:space="preserve">2.º Ciclo </w:t>
            </w:r>
          </w:p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15687" w:rsidRPr="00E24FEA" w:rsidRDefault="00C15687" w:rsidP="00E24FE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2D767A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CONHECIMENTOS / CAPACIDADES / </w:t>
            </w:r>
            <w:r w:rsidR="007F6374" w:rsidRPr="002D767A">
              <w:rPr>
                <w:rFonts w:asciiTheme="minorHAnsi" w:hAnsiTheme="minorHAnsi" w:cstheme="minorHAnsi"/>
                <w:b/>
                <w:sz w:val="30"/>
                <w:szCs w:val="30"/>
              </w:rPr>
              <w:t>ATITUD</w:t>
            </w:r>
            <w:r w:rsidR="007F6374">
              <w:rPr>
                <w:rFonts w:asciiTheme="minorHAnsi" w:hAnsiTheme="minorHAnsi" w:cstheme="minorHAnsi"/>
                <w:b/>
                <w:sz w:val="30"/>
                <w:szCs w:val="30"/>
              </w:rPr>
              <w:t>ES -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100%</w:t>
            </w: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</w:tcPr>
          <w:p w:rsidR="00C15687" w:rsidRPr="00E24FEA" w:rsidRDefault="00C15687" w:rsidP="006D2AB9">
            <w:pPr>
              <w:rPr>
                <w:rFonts w:asciiTheme="minorHAnsi" w:hAnsiTheme="minorHAnsi" w:cstheme="minorHAnsi"/>
              </w:rPr>
            </w:pPr>
            <w:r w:rsidRPr="00E24FEA">
              <w:rPr>
                <w:rFonts w:asciiTheme="minorHAnsi" w:hAnsiTheme="minorHAnsi" w:cstheme="minorHAnsi"/>
              </w:rPr>
              <w:t xml:space="preserve">Domínio Oralidade – </w:t>
            </w:r>
            <w:r w:rsidRPr="00AD66A8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E24FEA" w:rsidRDefault="00C15687" w:rsidP="006D2AB9">
            <w:pPr>
              <w:rPr>
                <w:rFonts w:asciiTheme="minorHAnsi" w:hAnsiTheme="minorHAnsi" w:cstheme="minorHAnsi"/>
              </w:rPr>
            </w:pPr>
            <w:r w:rsidRPr="00E24FEA">
              <w:rPr>
                <w:rFonts w:asciiTheme="minorHAnsi" w:hAnsiTheme="minorHAnsi" w:cstheme="minorHAnsi"/>
              </w:rPr>
              <w:t xml:space="preserve">Domínio Escrita – </w:t>
            </w:r>
            <w:r w:rsidRPr="00AD66A8">
              <w:rPr>
                <w:rFonts w:asciiTheme="minorHAnsi" w:hAnsiTheme="minorHAnsi" w:cstheme="minorHAnsi"/>
                <w:b/>
              </w:rPr>
              <w:t>15%</w:t>
            </w:r>
          </w:p>
          <w:p w:rsidR="00C15687" w:rsidRPr="00E24FEA" w:rsidRDefault="00C15687" w:rsidP="006D2AB9">
            <w:pPr>
              <w:rPr>
                <w:rFonts w:asciiTheme="minorHAnsi" w:hAnsiTheme="minorHAnsi" w:cstheme="minorHAnsi"/>
              </w:rPr>
            </w:pPr>
            <w:r w:rsidRPr="00E24FEA">
              <w:rPr>
                <w:rFonts w:asciiTheme="minorHAnsi" w:hAnsiTheme="minorHAnsi" w:cstheme="minorHAnsi"/>
              </w:rPr>
              <w:t xml:space="preserve">Domínio Leitura – </w:t>
            </w:r>
            <w:r w:rsidRPr="00AD66A8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E24FEA" w:rsidRDefault="00C15687" w:rsidP="006D2AB9">
            <w:pPr>
              <w:rPr>
                <w:rFonts w:asciiTheme="minorHAnsi" w:hAnsiTheme="minorHAnsi" w:cstheme="minorHAnsi"/>
              </w:rPr>
            </w:pPr>
            <w:r w:rsidRPr="00E24FEA">
              <w:rPr>
                <w:rFonts w:asciiTheme="minorHAnsi" w:hAnsiTheme="minorHAnsi" w:cstheme="minorHAnsi"/>
              </w:rPr>
              <w:t xml:space="preserve">Domínio Educação Literária – </w:t>
            </w:r>
            <w:r w:rsidRPr="00AD66A8">
              <w:rPr>
                <w:rFonts w:asciiTheme="minorHAnsi" w:hAnsiTheme="minorHAnsi" w:cstheme="minorHAnsi"/>
                <w:b/>
              </w:rPr>
              <w:t>15%</w:t>
            </w:r>
          </w:p>
          <w:p w:rsidR="00C15687" w:rsidRPr="00E24FEA" w:rsidRDefault="00C15687" w:rsidP="006D2AB9">
            <w:pPr>
              <w:rPr>
                <w:rFonts w:asciiTheme="minorHAnsi" w:hAnsiTheme="minorHAnsi" w:cstheme="minorHAnsi"/>
              </w:rPr>
            </w:pPr>
            <w:r w:rsidRPr="00E24FEA">
              <w:rPr>
                <w:rFonts w:asciiTheme="minorHAnsi" w:hAnsiTheme="minorHAnsi" w:cstheme="minorHAnsi"/>
              </w:rPr>
              <w:t xml:space="preserve">Domínio Gramática – </w:t>
            </w:r>
            <w:r w:rsidRPr="00AD66A8">
              <w:rPr>
                <w:rFonts w:asciiTheme="minorHAnsi" w:hAnsiTheme="minorHAnsi" w:cstheme="minorHAnsi"/>
                <w:b/>
              </w:rPr>
              <w:t>10%</w:t>
            </w:r>
          </w:p>
        </w:tc>
      </w:tr>
      <w:tr w:rsidR="00C15687" w:rsidRPr="002D767A" w:rsidTr="007F6374">
        <w:trPr>
          <w:trHeight w:val="732"/>
        </w:trPr>
        <w:tc>
          <w:tcPr>
            <w:tcW w:w="1277" w:type="dxa"/>
            <w:gridSpan w:val="2"/>
            <w:vMerge/>
            <w:vAlign w:val="center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  <w:vAlign w:val="center"/>
          </w:tcPr>
          <w:p w:rsidR="00C15687" w:rsidRPr="002D767A" w:rsidRDefault="00C15687" w:rsidP="001B44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C15687" w:rsidRPr="002D767A" w:rsidRDefault="00C15687" w:rsidP="00E24FE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15687" w:rsidRDefault="00C15687" w:rsidP="009E7327">
            <w:pPr>
              <w:rPr>
                <w:rFonts w:asciiTheme="minorHAnsi" w:hAnsiTheme="minorHAnsi" w:cstheme="minorHAnsi"/>
              </w:rPr>
            </w:pPr>
            <w:r w:rsidRPr="00E24FEA">
              <w:rPr>
                <w:rFonts w:asciiTheme="minorHAnsi" w:hAnsiTheme="minorHAnsi" w:cstheme="minorHAnsi"/>
              </w:rPr>
              <w:t xml:space="preserve">Domínio Saber Estar/ Saber Ser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AD66A8">
              <w:rPr>
                <w:rFonts w:asciiTheme="minorHAnsi" w:hAnsiTheme="minorHAnsi" w:cstheme="minorHAnsi"/>
                <w:b/>
              </w:rPr>
              <w:t>40%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C15687" w:rsidRDefault="00C15687" w:rsidP="009E732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15687" w:rsidRPr="00AD66A8" w:rsidRDefault="00C15687" w:rsidP="009E7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6A8">
              <w:rPr>
                <w:rFonts w:asciiTheme="minorHAnsi" w:hAnsiTheme="minorHAnsi" w:cstheme="minorHAnsi"/>
                <w:sz w:val="18"/>
                <w:szCs w:val="18"/>
              </w:rPr>
              <w:t>(Relacionamento Interpessoal; Desenvolvimento pessoal; Autonomia; Responsabilidade.)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5687" w:rsidRDefault="00C15687" w:rsidP="00E24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</w:tcPr>
          <w:p w:rsidR="00C15687" w:rsidRPr="00AD66A8" w:rsidRDefault="00C15687" w:rsidP="00AD66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Adequar comportamentos às situações ou contextos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AD66A8" w:rsidRDefault="00C15687" w:rsidP="00AD66A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-Re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 xml:space="preserve">velar autonomia na realização de trabalhos individuais, de par ou de grupo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</w:p>
          <w:p w:rsidR="00C15687" w:rsidRPr="00AD66A8" w:rsidRDefault="00C15687" w:rsidP="00AD66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Cumprir e colaborar nas atividades propostas (projetos e outros trabalhos)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%)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E24FEA" w:rsidRDefault="00C15687" w:rsidP="00AD66A8">
            <w:pPr>
              <w:rPr>
                <w:rFonts w:asciiTheme="minorHAnsi" w:hAnsiTheme="minorHAnsi" w:cstheme="minorHAnsi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 Apresentar e manter organizado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os materiais necessários na sala de aula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-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).</w:t>
            </w:r>
          </w:p>
        </w:tc>
      </w:tr>
      <w:tr w:rsidR="00C15687" w:rsidRPr="002D767A" w:rsidTr="007F6374">
        <w:trPr>
          <w:trHeight w:val="612"/>
        </w:trPr>
        <w:tc>
          <w:tcPr>
            <w:tcW w:w="1277" w:type="dxa"/>
            <w:gridSpan w:val="2"/>
            <w:vMerge/>
            <w:vAlign w:val="center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5687" w:rsidRPr="004E0E75" w:rsidRDefault="00C15687" w:rsidP="00785470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 xml:space="preserve">3.º Ciclo 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0E0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</w:tcPr>
          <w:p w:rsidR="00C15687" w:rsidRPr="00AD66A8" w:rsidRDefault="001F3407" w:rsidP="000E07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Domínio </w:t>
            </w:r>
            <w:r w:rsidR="00C15687" w:rsidRPr="00AD66A8">
              <w:rPr>
                <w:rFonts w:asciiTheme="minorHAnsi" w:hAnsiTheme="minorHAnsi" w:cstheme="minorHAnsi"/>
              </w:rPr>
              <w:t xml:space="preserve">Oralidade – </w:t>
            </w:r>
            <w:r w:rsidR="00C15687" w:rsidRPr="00C63824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AD66A8" w:rsidRDefault="00C15687" w:rsidP="000E07D0">
            <w:pPr>
              <w:rPr>
                <w:rFonts w:asciiTheme="minorHAnsi" w:hAnsiTheme="minorHAnsi" w:cstheme="minorHAnsi"/>
              </w:rPr>
            </w:pPr>
            <w:r w:rsidRPr="00AD66A8">
              <w:rPr>
                <w:rFonts w:asciiTheme="minorHAnsi" w:hAnsiTheme="minorHAnsi" w:cstheme="minorHAnsi"/>
              </w:rPr>
              <w:t xml:space="preserve">Domínio Escrita - </w:t>
            </w:r>
            <w:r w:rsidRPr="00C63824">
              <w:rPr>
                <w:rFonts w:asciiTheme="minorHAnsi" w:hAnsiTheme="minorHAnsi" w:cstheme="minorHAnsi"/>
                <w:b/>
              </w:rPr>
              <w:t>20%</w:t>
            </w:r>
          </w:p>
          <w:p w:rsidR="00C15687" w:rsidRPr="00AD66A8" w:rsidRDefault="00C15687" w:rsidP="00785470">
            <w:pPr>
              <w:rPr>
                <w:rFonts w:asciiTheme="minorHAnsi" w:hAnsiTheme="minorHAnsi" w:cstheme="minorHAnsi"/>
              </w:rPr>
            </w:pPr>
            <w:r w:rsidRPr="00AD66A8">
              <w:rPr>
                <w:rFonts w:asciiTheme="minorHAnsi" w:hAnsiTheme="minorHAnsi" w:cstheme="minorHAnsi"/>
              </w:rPr>
              <w:t xml:space="preserve">Domínio Leitura – </w:t>
            </w:r>
            <w:r w:rsidRPr="00C63824">
              <w:rPr>
                <w:rFonts w:asciiTheme="minorHAnsi" w:hAnsiTheme="minorHAnsi" w:cstheme="minorHAnsi"/>
                <w:b/>
              </w:rPr>
              <w:t xml:space="preserve">10% </w:t>
            </w:r>
          </w:p>
          <w:p w:rsidR="00C15687" w:rsidRPr="00AD66A8" w:rsidRDefault="00C15687" w:rsidP="00785470">
            <w:pPr>
              <w:rPr>
                <w:rFonts w:asciiTheme="minorHAnsi" w:hAnsiTheme="minorHAnsi" w:cstheme="minorHAnsi"/>
              </w:rPr>
            </w:pPr>
            <w:r w:rsidRPr="00AD66A8">
              <w:rPr>
                <w:rFonts w:asciiTheme="minorHAnsi" w:hAnsiTheme="minorHAnsi" w:cstheme="minorHAnsi"/>
              </w:rPr>
              <w:t xml:space="preserve">Domínio Educação Literária – </w:t>
            </w:r>
            <w:r w:rsidRPr="00C63824">
              <w:rPr>
                <w:rFonts w:asciiTheme="minorHAnsi" w:hAnsiTheme="minorHAnsi" w:cstheme="minorHAnsi"/>
                <w:b/>
              </w:rPr>
              <w:t>20%</w:t>
            </w:r>
          </w:p>
          <w:p w:rsidR="00C15687" w:rsidRPr="00AD66A8" w:rsidRDefault="00C15687" w:rsidP="006D2AB9">
            <w:pPr>
              <w:rPr>
                <w:rFonts w:asciiTheme="minorHAnsi" w:hAnsiTheme="minorHAnsi" w:cstheme="minorHAnsi"/>
              </w:rPr>
            </w:pPr>
            <w:r w:rsidRPr="00AD66A8">
              <w:rPr>
                <w:rFonts w:asciiTheme="minorHAnsi" w:hAnsiTheme="minorHAnsi" w:cstheme="minorHAnsi"/>
              </w:rPr>
              <w:t xml:space="preserve">Domínio Gramática – </w:t>
            </w:r>
            <w:r w:rsidRPr="00C63824">
              <w:rPr>
                <w:rFonts w:asciiTheme="minorHAnsi" w:hAnsiTheme="minorHAnsi" w:cstheme="minorHAnsi"/>
                <w:b/>
              </w:rPr>
              <w:t>10%</w:t>
            </w:r>
          </w:p>
        </w:tc>
      </w:tr>
      <w:tr w:rsidR="00C15687" w:rsidRPr="002D767A" w:rsidTr="007F6374">
        <w:trPr>
          <w:trHeight w:val="612"/>
        </w:trPr>
        <w:tc>
          <w:tcPr>
            <w:tcW w:w="1277" w:type="dxa"/>
            <w:gridSpan w:val="2"/>
            <w:vMerge/>
            <w:vAlign w:val="center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  <w:vAlign w:val="center"/>
          </w:tcPr>
          <w:p w:rsidR="00C15687" w:rsidRPr="002D767A" w:rsidRDefault="00C15687" w:rsidP="007854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0E0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15687" w:rsidRDefault="00C15687" w:rsidP="00785470">
            <w:pPr>
              <w:rPr>
                <w:rFonts w:asciiTheme="minorHAnsi" w:hAnsiTheme="minorHAnsi" w:cstheme="minorHAnsi"/>
                <w:b/>
              </w:rPr>
            </w:pPr>
            <w:r w:rsidRPr="00AD66A8">
              <w:rPr>
                <w:rFonts w:asciiTheme="minorHAnsi" w:hAnsiTheme="minorHAnsi" w:cstheme="minorHAnsi"/>
              </w:rPr>
              <w:t xml:space="preserve">Domínio Saber Estar/ Saber Ser – </w:t>
            </w:r>
            <w:r w:rsidRPr="00AD66A8">
              <w:rPr>
                <w:rFonts w:asciiTheme="minorHAnsi" w:hAnsiTheme="minorHAnsi" w:cstheme="minorHAnsi"/>
                <w:b/>
              </w:rPr>
              <w:t>30%</w:t>
            </w:r>
          </w:p>
          <w:p w:rsidR="00C15687" w:rsidRPr="00AD66A8" w:rsidRDefault="00C15687" w:rsidP="00AD6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6A8">
              <w:rPr>
                <w:rFonts w:asciiTheme="minorHAnsi" w:hAnsiTheme="minorHAnsi" w:cstheme="minorHAnsi"/>
                <w:sz w:val="18"/>
                <w:szCs w:val="18"/>
              </w:rPr>
              <w:t>(Relacionamento Interpessoal; Desenvolvimento pessoal; Autonomia; Responsabilidade.)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5687" w:rsidRPr="00AD66A8" w:rsidRDefault="00C15687" w:rsidP="007854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</w:tcPr>
          <w:p w:rsidR="00C15687" w:rsidRPr="00AD66A8" w:rsidRDefault="00C15687" w:rsidP="00AD66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Adequar comportamentos às situações ou contextos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AD66A8" w:rsidRDefault="00C15687" w:rsidP="00AD66A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-Re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 xml:space="preserve">velar autonomia na realização de trabalhos individuais, de par ou de grupo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</w:p>
          <w:p w:rsidR="00C15687" w:rsidRPr="00AD66A8" w:rsidRDefault="00C15687" w:rsidP="00AD66A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Cumprir e colaborar nas atividades propostas (projetos e outros trabalhos)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%)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2D767A" w:rsidRDefault="00C15687" w:rsidP="00AD66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 Apresentar e manter organizado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os materiais necessários na sala de aula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-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).</w:t>
            </w:r>
          </w:p>
        </w:tc>
      </w:tr>
      <w:tr w:rsidR="00C15687" w:rsidRPr="002D767A" w:rsidTr="007F6374">
        <w:trPr>
          <w:trHeight w:val="852"/>
        </w:trPr>
        <w:tc>
          <w:tcPr>
            <w:tcW w:w="1277" w:type="dxa"/>
            <w:gridSpan w:val="2"/>
            <w:vMerge/>
            <w:vAlign w:val="center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5687" w:rsidRPr="004E0E75" w:rsidRDefault="00C15687" w:rsidP="00CA3C1F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 xml:space="preserve">Secundário </w:t>
            </w:r>
          </w:p>
          <w:p w:rsidR="00C15687" w:rsidRPr="00785470" w:rsidRDefault="00C15687" w:rsidP="007854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(CCH/</w:t>
            </w:r>
            <w:r w:rsidRPr="00785470">
              <w:rPr>
                <w:rFonts w:asciiTheme="minorHAnsi" w:hAnsiTheme="minorHAnsi" w:cstheme="minorHAnsi"/>
                <w:sz w:val="18"/>
                <w:szCs w:val="18"/>
              </w:rPr>
              <w:t>Ensino Profissional)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0E0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</w:tcPr>
          <w:p w:rsidR="00C15687" w:rsidRPr="00C63824" w:rsidRDefault="001F3407" w:rsidP="000E07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Domínio </w:t>
            </w:r>
            <w:r w:rsidR="00C15687" w:rsidRPr="00C63824">
              <w:rPr>
                <w:rFonts w:asciiTheme="minorHAnsi" w:hAnsiTheme="minorHAnsi" w:cstheme="minorHAnsi"/>
              </w:rPr>
              <w:t xml:space="preserve">Oralidade – </w:t>
            </w:r>
            <w:r w:rsidR="00C15687" w:rsidRPr="007F6374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C63824" w:rsidRDefault="00C15687" w:rsidP="000E07D0">
            <w:pPr>
              <w:rPr>
                <w:rFonts w:asciiTheme="minorHAnsi" w:hAnsiTheme="minorHAnsi" w:cstheme="minorHAnsi"/>
              </w:rPr>
            </w:pPr>
            <w:r w:rsidRPr="00C63824">
              <w:rPr>
                <w:rFonts w:asciiTheme="minorHAnsi" w:hAnsiTheme="minorHAnsi" w:cstheme="minorHAnsi"/>
              </w:rPr>
              <w:t xml:space="preserve">Domínio Escrita – </w:t>
            </w:r>
            <w:r w:rsidRPr="007F6374">
              <w:rPr>
                <w:rFonts w:asciiTheme="minorHAnsi" w:hAnsiTheme="minorHAnsi" w:cstheme="minorHAnsi"/>
                <w:b/>
              </w:rPr>
              <w:t>25%</w:t>
            </w:r>
          </w:p>
          <w:p w:rsidR="00C15687" w:rsidRPr="00C63824" w:rsidRDefault="00C15687" w:rsidP="000E07D0">
            <w:pPr>
              <w:rPr>
                <w:rFonts w:asciiTheme="minorHAnsi" w:hAnsiTheme="minorHAnsi" w:cstheme="minorHAnsi"/>
              </w:rPr>
            </w:pPr>
            <w:r w:rsidRPr="00C63824">
              <w:rPr>
                <w:rFonts w:asciiTheme="minorHAnsi" w:hAnsiTheme="minorHAnsi" w:cstheme="minorHAnsi"/>
              </w:rPr>
              <w:t xml:space="preserve">Domínio Leitura – </w:t>
            </w:r>
            <w:r w:rsidRPr="003B253C">
              <w:rPr>
                <w:rFonts w:asciiTheme="minorHAnsi" w:hAnsiTheme="minorHAnsi" w:cstheme="minorHAnsi"/>
                <w:b/>
              </w:rPr>
              <w:t>15%</w:t>
            </w:r>
          </w:p>
          <w:p w:rsidR="00C15687" w:rsidRPr="00C63824" w:rsidRDefault="00C15687" w:rsidP="00C63824">
            <w:pPr>
              <w:rPr>
                <w:rFonts w:asciiTheme="minorHAnsi" w:hAnsiTheme="minorHAnsi" w:cstheme="minorHAnsi"/>
              </w:rPr>
            </w:pPr>
            <w:r w:rsidRPr="00C63824">
              <w:rPr>
                <w:rFonts w:asciiTheme="minorHAnsi" w:hAnsiTheme="minorHAnsi" w:cstheme="minorHAnsi"/>
              </w:rPr>
              <w:t xml:space="preserve">Domínio Educação Literária – </w:t>
            </w:r>
            <w:r w:rsidRPr="007F6374">
              <w:rPr>
                <w:rFonts w:asciiTheme="minorHAnsi" w:hAnsiTheme="minorHAnsi" w:cstheme="minorHAnsi"/>
                <w:b/>
              </w:rPr>
              <w:t>25%</w:t>
            </w:r>
            <w:r w:rsidRPr="00C63824">
              <w:rPr>
                <w:rFonts w:asciiTheme="minorHAnsi" w:hAnsiTheme="minorHAnsi" w:cstheme="minorHAnsi"/>
              </w:rPr>
              <w:t xml:space="preserve"> </w:t>
            </w:r>
          </w:p>
          <w:p w:rsidR="00C15687" w:rsidRPr="00C63824" w:rsidRDefault="00C15687" w:rsidP="00C63824">
            <w:pPr>
              <w:rPr>
                <w:rFonts w:asciiTheme="minorHAnsi" w:hAnsiTheme="minorHAnsi" w:cstheme="minorHAnsi"/>
              </w:rPr>
            </w:pPr>
            <w:r w:rsidRPr="00C63824">
              <w:rPr>
                <w:rFonts w:asciiTheme="minorHAnsi" w:hAnsiTheme="minorHAnsi" w:cstheme="minorHAnsi"/>
              </w:rPr>
              <w:t xml:space="preserve">Domínio Gramática – </w:t>
            </w:r>
            <w:r w:rsidRPr="007F6374">
              <w:rPr>
                <w:rFonts w:asciiTheme="minorHAnsi" w:hAnsiTheme="minorHAnsi" w:cstheme="minorHAnsi"/>
                <w:b/>
              </w:rPr>
              <w:t>5%</w:t>
            </w:r>
          </w:p>
        </w:tc>
      </w:tr>
      <w:tr w:rsidR="00C15687" w:rsidRPr="002D767A" w:rsidTr="007F6374">
        <w:trPr>
          <w:trHeight w:val="852"/>
        </w:trPr>
        <w:tc>
          <w:tcPr>
            <w:tcW w:w="1277" w:type="dxa"/>
            <w:gridSpan w:val="2"/>
            <w:vMerge/>
            <w:vAlign w:val="center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  <w:vAlign w:val="center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0E07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15687" w:rsidRPr="00C63824" w:rsidRDefault="00C15687" w:rsidP="00C63824">
            <w:pPr>
              <w:rPr>
                <w:rFonts w:asciiTheme="minorHAnsi" w:hAnsiTheme="minorHAnsi" w:cstheme="minorHAnsi"/>
              </w:rPr>
            </w:pPr>
            <w:r w:rsidRPr="00C63824">
              <w:rPr>
                <w:rFonts w:asciiTheme="minorHAnsi" w:hAnsiTheme="minorHAnsi" w:cstheme="minorHAnsi"/>
              </w:rPr>
              <w:t xml:space="preserve">Domínio Saber Estar/ Saber Ser – </w:t>
            </w:r>
            <w:r w:rsidRPr="006C1669">
              <w:rPr>
                <w:rFonts w:asciiTheme="minorHAnsi" w:hAnsiTheme="minorHAnsi" w:cstheme="minorHAnsi"/>
                <w:b/>
              </w:rPr>
              <w:t>20%</w:t>
            </w:r>
          </w:p>
          <w:p w:rsidR="00C15687" w:rsidRPr="00AD66A8" w:rsidRDefault="00C15687" w:rsidP="00A063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6A8">
              <w:rPr>
                <w:rFonts w:asciiTheme="minorHAnsi" w:hAnsiTheme="minorHAnsi" w:cstheme="minorHAnsi"/>
                <w:sz w:val="18"/>
                <w:szCs w:val="18"/>
              </w:rPr>
              <w:t>(Relacionamento Interpessoal; Desenvolvimento pessoal; Autonomia; Responsabilidade.)</w:t>
            </w:r>
          </w:p>
          <w:p w:rsidR="00C15687" w:rsidRPr="002D767A" w:rsidRDefault="00C15687" w:rsidP="00C638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</w:tcPr>
          <w:p w:rsidR="00C15687" w:rsidRPr="00AD66A8" w:rsidRDefault="00C15687" w:rsidP="00C638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Adequar comportamentos às situações ou contextos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AD66A8" w:rsidRDefault="00C15687" w:rsidP="00C6382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>Re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 xml:space="preserve">velar autonomia na realização de trabalhos individuais, de par ou de grupo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</w:p>
          <w:p w:rsidR="00C15687" w:rsidRPr="00AD66A8" w:rsidRDefault="00C15687" w:rsidP="00C638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Cumprir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e colaborar nas atividades propostas (projetos e outros trabalhos)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%)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2D767A" w:rsidRDefault="00C15687" w:rsidP="00C638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Apresentar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e manter organizado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os materiais necessários na sala de aula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-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).</w:t>
            </w:r>
          </w:p>
        </w:tc>
      </w:tr>
      <w:tr w:rsidR="00C15687" w:rsidRPr="002D767A" w:rsidTr="007F6374">
        <w:trPr>
          <w:trHeight w:val="486"/>
        </w:trPr>
        <w:tc>
          <w:tcPr>
            <w:tcW w:w="3403" w:type="dxa"/>
            <w:gridSpan w:val="3"/>
            <w:vMerge w:val="restart"/>
            <w:vAlign w:val="center"/>
          </w:tcPr>
          <w:p w:rsidR="00C15687" w:rsidRPr="004E0E75" w:rsidRDefault="00C15687" w:rsidP="001B44BA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lastRenderedPageBreak/>
              <w:t xml:space="preserve">Literatura Portuguesa </w:t>
            </w:r>
          </w:p>
          <w:p w:rsidR="00C15687" w:rsidRPr="002D767A" w:rsidRDefault="00C15687" w:rsidP="001B44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7F6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</w:tcPr>
          <w:p w:rsidR="00C15687" w:rsidRPr="006C1669" w:rsidRDefault="001F3407" w:rsidP="007F6F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Domínio </w:t>
            </w:r>
            <w:r w:rsidR="00C15687" w:rsidRPr="006C1669">
              <w:rPr>
                <w:rFonts w:asciiTheme="minorHAnsi" w:hAnsiTheme="minorHAnsi" w:cstheme="minorHAnsi"/>
              </w:rPr>
              <w:t xml:space="preserve">Oralidade – </w:t>
            </w:r>
            <w:r w:rsidR="00C15687" w:rsidRPr="006C1669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6C1669" w:rsidRDefault="00C15687" w:rsidP="007F6F1C">
            <w:pPr>
              <w:rPr>
                <w:rFonts w:asciiTheme="minorHAnsi" w:hAnsiTheme="minorHAnsi" w:cstheme="minorHAnsi"/>
              </w:rPr>
            </w:pPr>
            <w:r w:rsidRPr="006C1669">
              <w:rPr>
                <w:rFonts w:asciiTheme="minorHAnsi" w:hAnsiTheme="minorHAnsi" w:cstheme="minorHAnsi"/>
              </w:rPr>
              <w:t xml:space="preserve">Domínio Escrita – </w:t>
            </w:r>
            <w:r w:rsidRPr="006C1669">
              <w:rPr>
                <w:rFonts w:asciiTheme="minorHAnsi" w:hAnsiTheme="minorHAnsi" w:cstheme="minorHAnsi"/>
                <w:b/>
              </w:rPr>
              <w:t>30%</w:t>
            </w:r>
          </w:p>
          <w:p w:rsidR="00C15687" w:rsidRPr="006C1669" w:rsidRDefault="00C15687" w:rsidP="006C1669">
            <w:pPr>
              <w:rPr>
                <w:rFonts w:asciiTheme="minorHAnsi" w:hAnsiTheme="minorHAnsi" w:cstheme="minorHAnsi"/>
              </w:rPr>
            </w:pPr>
            <w:r w:rsidRPr="006C1669">
              <w:rPr>
                <w:rFonts w:asciiTheme="minorHAnsi" w:hAnsiTheme="minorHAnsi" w:cstheme="minorHAnsi"/>
              </w:rPr>
              <w:t xml:space="preserve">Domínio Leitura Literária – </w:t>
            </w:r>
            <w:r w:rsidRPr="006C1669">
              <w:rPr>
                <w:rFonts w:asciiTheme="minorHAnsi" w:hAnsiTheme="minorHAnsi" w:cstheme="minorHAnsi"/>
                <w:b/>
              </w:rPr>
              <w:t>40%</w:t>
            </w:r>
          </w:p>
        </w:tc>
      </w:tr>
      <w:tr w:rsidR="00C15687" w:rsidRPr="002D767A" w:rsidTr="007F6374">
        <w:trPr>
          <w:trHeight w:val="486"/>
        </w:trPr>
        <w:tc>
          <w:tcPr>
            <w:tcW w:w="3403" w:type="dxa"/>
            <w:gridSpan w:val="3"/>
            <w:vMerge/>
            <w:vAlign w:val="center"/>
          </w:tcPr>
          <w:p w:rsidR="00C15687" w:rsidRPr="002D767A" w:rsidRDefault="00C15687" w:rsidP="001B44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7F6F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15687" w:rsidRPr="006C1669" w:rsidRDefault="00C15687" w:rsidP="006C1669">
            <w:pPr>
              <w:rPr>
                <w:rFonts w:asciiTheme="minorHAnsi" w:hAnsiTheme="minorHAnsi" w:cstheme="minorHAnsi"/>
              </w:rPr>
            </w:pPr>
            <w:r w:rsidRPr="006C1669">
              <w:rPr>
                <w:rFonts w:asciiTheme="minorHAnsi" w:hAnsiTheme="minorHAnsi" w:cstheme="minorHAnsi"/>
              </w:rPr>
              <w:t xml:space="preserve">Domínio Saber Estar /Saber Ser – </w:t>
            </w:r>
            <w:r w:rsidRPr="006C1669">
              <w:rPr>
                <w:rFonts w:asciiTheme="minorHAnsi" w:hAnsiTheme="minorHAnsi" w:cstheme="minorHAnsi"/>
                <w:b/>
              </w:rPr>
              <w:t>20%</w:t>
            </w:r>
          </w:p>
          <w:p w:rsidR="00C15687" w:rsidRPr="00AD66A8" w:rsidRDefault="00C15687" w:rsidP="006C16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6A8">
              <w:rPr>
                <w:rFonts w:asciiTheme="minorHAnsi" w:hAnsiTheme="minorHAnsi" w:cstheme="minorHAnsi"/>
                <w:sz w:val="18"/>
                <w:szCs w:val="18"/>
              </w:rPr>
              <w:t>(Relacionamento Interpessoal; Desenvolvimento pessoal; Autonomia; Responsabilidade.)</w:t>
            </w:r>
          </w:p>
          <w:p w:rsidR="00C15687" w:rsidRPr="002D767A" w:rsidRDefault="00C15687" w:rsidP="006C16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</w:tcPr>
          <w:p w:rsidR="00C15687" w:rsidRPr="00AD66A8" w:rsidRDefault="00C15687" w:rsidP="006C1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Adequar comportamentos às situações ou contextos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AD66A8" w:rsidRDefault="00C15687" w:rsidP="006C166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>Re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 xml:space="preserve">velar autonomia na realização de trabalhos individuais, de par ou de grupo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</w:p>
          <w:p w:rsidR="00C15687" w:rsidRPr="00AD66A8" w:rsidRDefault="00C15687" w:rsidP="006C16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Cumprir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e colaborar nas atividades propostas (projetos e outros trabalhos)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%)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2D767A" w:rsidRDefault="00C15687" w:rsidP="006C1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Apresentar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e manter organizado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os materiais necessários na sala de aula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-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).</w:t>
            </w:r>
          </w:p>
        </w:tc>
      </w:tr>
      <w:tr w:rsidR="00C15687" w:rsidRPr="002D767A" w:rsidTr="007F6374">
        <w:trPr>
          <w:trHeight w:val="732"/>
        </w:trPr>
        <w:tc>
          <w:tcPr>
            <w:tcW w:w="1211" w:type="dxa"/>
            <w:vMerge w:val="restart"/>
            <w:vAlign w:val="center"/>
          </w:tcPr>
          <w:p w:rsidR="00C15687" w:rsidRPr="004E0E75" w:rsidRDefault="00C15687" w:rsidP="001B44BA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 xml:space="preserve">P.L.N.M. </w:t>
            </w:r>
          </w:p>
        </w:tc>
        <w:tc>
          <w:tcPr>
            <w:tcW w:w="2192" w:type="dxa"/>
            <w:gridSpan w:val="2"/>
            <w:vMerge w:val="restart"/>
            <w:vAlign w:val="center"/>
          </w:tcPr>
          <w:p w:rsidR="00C15687" w:rsidRPr="004E0E75" w:rsidRDefault="00C15687" w:rsidP="00CA3C1F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>2.º Ciclo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6D2A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</w:tcPr>
          <w:p w:rsidR="00C15687" w:rsidRPr="00BA5A6A" w:rsidRDefault="00C15687" w:rsidP="006D2AB9">
            <w:pPr>
              <w:rPr>
                <w:rFonts w:asciiTheme="minorHAnsi" w:hAnsiTheme="minorHAnsi" w:cstheme="minorHAnsi"/>
              </w:rPr>
            </w:pPr>
            <w:r w:rsidRPr="00BA5A6A">
              <w:rPr>
                <w:rFonts w:asciiTheme="minorHAnsi" w:hAnsiTheme="minorHAnsi" w:cstheme="minorHAnsi"/>
              </w:rPr>
              <w:t xml:space="preserve">Domínio Oralidade - </w:t>
            </w:r>
            <w:r w:rsidRPr="00BA5A6A">
              <w:rPr>
                <w:rFonts w:asciiTheme="minorHAnsi" w:hAnsiTheme="minorHAnsi" w:cstheme="minorHAnsi"/>
                <w:b/>
              </w:rPr>
              <w:t>25%</w:t>
            </w:r>
          </w:p>
          <w:p w:rsidR="00C15687" w:rsidRPr="00BA5A6A" w:rsidRDefault="00C15687" w:rsidP="006D2AB9">
            <w:pPr>
              <w:rPr>
                <w:rFonts w:asciiTheme="minorHAnsi" w:hAnsiTheme="minorHAnsi" w:cstheme="minorHAnsi"/>
              </w:rPr>
            </w:pPr>
            <w:r w:rsidRPr="00BA5A6A">
              <w:rPr>
                <w:rFonts w:asciiTheme="minorHAnsi" w:hAnsiTheme="minorHAnsi" w:cstheme="minorHAnsi"/>
              </w:rPr>
              <w:t xml:space="preserve">Domínio Escrita – </w:t>
            </w:r>
            <w:r w:rsidRPr="00BA5A6A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BA5A6A" w:rsidRDefault="00C15687" w:rsidP="00BA5A6A">
            <w:pPr>
              <w:rPr>
                <w:rFonts w:asciiTheme="minorHAnsi" w:hAnsiTheme="minorHAnsi" w:cstheme="minorHAnsi"/>
              </w:rPr>
            </w:pPr>
            <w:r w:rsidRPr="00BA5A6A">
              <w:rPr>
                <w:rFonts w:asciiTheme="minorHAnsi" w:hAnsiTheme="minorHAnsi" w:cstheme="minorHAnsi"/>
              </w:rPr>
              <w:t xml:space="preserve">Domínio Leitura – </w:t>
            </w:r>
            <w:r w:rsidRPr="00BA5A6A">
              <w:rPr>
                <w:rFonts w:asciiTheme="minorHAnsi" w:hAnsiTheme="minorHAnsi" w:cstheme="minorHAnsi"/>
                <w:b/>
              </w:rPr>
              <w:t>10%</w:t>
            </w:r>
            <w:r w:rsidRPr="00BA5A6A">
              <w:rPr>
                <w:rFonts w:asciiTheme="minorHAnsi" w:hAnsiTheme="minorHAnsi" w:cstheme="minorHAnsi"/>
              </w:rPr>
              <w:t xml:space="preserve"> </w:t>
            </w:r>
          </w:p>
          <w:p w:rsidR="00C15687" w:rsidRPr="00BA5A6A" w:rsidRDefault="00C15687" w:rsidP="00BA5A6A">
            <w:pPr>
              <w:rPr>
                <w:rFonts w:asciiTheme="minorHAnsi" w:hAnsiTheme="minorHAnsi" w:cstheme="minorHAnsi"/>
              </w:rPr>
            </w:pPr>
            <w:r w:rsidRPr="00BA5A6A">
              <w:rPr>
                <w:rFonts w:asciiTheme="minorHAnsi" w:hAnsiTheme="minorHAnsi" w:cstheme="minorHAnsi"/>
              </w:rPr>
              <w:t xml:space="preserve">Domínio Interação Cultural – </w:t>
            </w:r>
            <w:r w:rsidRPr="00BA5A6A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BA5A6A" w:rsidRDefault="00C15687" w:rsidP="00BA5A6A">
            <w:pPr>
              <w:rPr>
                <w:rFonts w:asciiTheme="minorHAnsi" w:hAnsiTheme="minorHAnsi" w:cstheme="minorHAnsi"/>
              </w:rPr>
            </w:pPr>
            <w:r w:rsidRPr="00BA5A6A">
              <w:rPr>
                <w:rFonts w:asciiTheme="minorHAnsi" w:hAnsiTheme="minorHAnsi" w:cstheme="minorHAnsi"/>
              </w:rPr>
              <w:t xml:space="preserve">Domínio Gramática – </w:t>
            </w:r>
            <w:r w:rsidRPr="00BA5A6A">
              <w:rPr>
                <w:rFonts w:asciiTheme="minorHAnsi" w:hAnsiTheme="minorHAnsi" w:cstheme="minorHAnsi"/>
                <w:b/>
              </w:rPr>
              <w:t>5%</w:t>
            </w:r>
          </w:p>
        </w:tc>
      </w:tr>
      <w:tr w:rsidR="00C15687" w:rsidRPr="002D767A" w:rsidTr="007F6374">
        <w:trPr>
          <w:trHeight w:val="732"/>
        </w:trPr>
        <w:tc>
          <w:tcPr>
            <w:tcW w:w="1211" w:type="dxa"/>
            <w:vMerge/>
            <w:vAlign w:val="center"/>
          </w:tcPr>
          <w:p w:rsidR="00C15687" w:rsidRPr="002D767A" w:rsidRDefault="00C15687" w:rsidP="001B44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6D2A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15687" w:rsidRPr="00BA5A6A" w:rsidRDefault="00C15687" w:rsidP="00BA5A6A">
            <w:pPr>
              <w:rPr>
                <w:rFonts w:asciiTheme="minorHAnsi" w:hAnsiTheme="minorHAnsi" w:cstheme="minorHAnsi"/>
              </w:rPr>
            </w:pPr>
            <w:r w:rsidRPr="00BA5A6A">
              <w:rPr>
                <w:rFonts w:asciiTheme="minorHAnsi" w:hAnsiTheme="minorHAnsi" w:cstheme="minorHAnsi"/>
              </w:rPr>
              <w:t xml:space="preserve">Domínio Saber Estar /Saber Ser – </w:t>
            </w:r>
            <w:r w:rsidRPr="00BA5A6A">
              <w:rPr>
                <w:rFonts w:asciiTheme="minorHAnsi" w:hAnsiTheme="minorHAnsi" w:cstheme="minorHAnsi"/>
                <w:b/>
              </w:rPr>
              <w:t>40%</w:t>
            </w:r>
          </w:p>
          <w:p w:rsidR="00C15687" w:rsidRPr="00AD66A8" w:rsidRDefault="00C15687" w:rsidP="00BA5A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6A8">
              <w:rPr>
                <w:rFonts w:asciiTheme="minorHAnsi" w:hAnsiTheme="minorHAnsi" w:cstheme="minorHAnsi"/>
                <w:sz w:val="18"/>
                <w:szCs w:val="18"/>
              </w:rPr>
              <w:t>(Relacionamento Interpessoal; Desenvolvimento pessoal; Autonomia; Responsabilidade.)</w:t>
            </w:r>
          </w:p>
          <w:p w:rsidR="00C15687" w:rsidRPr="002D767A" w:rsidRDefault="00C15687" w:rsidP="00BA5A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</w:tcPr>
          <w:p w:rsidR="00C15687" w:rsidRPr="00AD66A8" w:rsidRDefault="00C15687" w:rsidP="00BA5A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Adequar comportamentos às situações ou contextos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AD66A8" w:rsidRDefault="00C15687" w:rsidP="00BA5A6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-Re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 xml:space="preserve">velar autonomia na realização de trabalhos individuais, de par ou de grupo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</w:p>
          <w:p w:rsidR="00C15687" w:rsidRPr="00AD66A8" w:rsidRDefault="00C15687" w:rsidP="00BA5A6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Cumprir e colaborar nas atividades propostas (projetos e outros trabalhos)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%)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2D767A" w:rsidRDefault="00C15687" w:rsidP="00BA5A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 Apresentar e manter organizado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os materiais necessários na sala de aula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-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).</w:t>
            </w:r>
          </w:p>
        </w:tc>
      </w:tr>
      <w:tr w:rsidR="00C15687" w:rsidRPr="002D767A" w:rsidTr="007F6374">
        <w:trPr>
          <w:trHeight w:val="732"/>
        </w:trPr>
        <w:tc>
          <w:tcPr>
            <w:tcW w:w="1211" w:type="dxa"/>
            <w:vMerge/>
          </w:tcPr>
          <w:p w:rsidR="00C15687" w:rsidRPr="002D767A" w:rsidRDefault="00C15687" w:rsidP="006D2A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 w:rsidR="00C15687" w:rsidRPr="002D767A" w:rsidRDefault="00C15687" w:rsidP="0053368A">
            <w:pPr>
              <w:rPr>
                <w:rFonts w:asciiTheme="minorHAnsi" w:hAnsiTheme="minorHAnsi" w:cstheme="minorHAnsi"/>
              </w:rPr>
            </w:pPr>
          </w:p>
          <w:p w:rsidR="00C15687" w:rsidRPr="004E0E75" w:rsidRDefault="00C15687" w:rsidP="0053368A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>3.º Ciclo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</w:tcPr>
          <w:p w:rsidR="00C15687" w:rsidRPr="0043289D" w:rsidRDefault="00C15687" w:rsidP="00CA3C1F">
            <w:pPr>
              <w:rPr>
                <w:rFonts w:asciiTheme="minorHAnsi" w:hAnsiTheme="minorHAnsi" w:cstheme="minorHAnsi"/>
              </w:rPr>
            </w:pPr>
            <w:r w:rsidRPr="0043289D">
              <w:rPr>
                <w:rFonts w:asciiTheme="minorHAnsi" w:hAnsiTheme="minorHAnsi" w:cstheme="minorHAnsi"/>
              </w:rPr>
              <w:t xml:space="preserve">Domínio Oralidade - </w:t>
            </w:r>
            <w:r w:rsidRPr="0043289D">
              <w:rPr>
                <w:rFonts w:asciiTheme="minorHAnsi" w:hAnsiTheme="minorHAnsi" w:cstheme="minorHAnsi"/>
                <w:b/>
              </w:rPr>
              <w:t>25%</w:t>
            </w:r>
          </w:p>
          <w:p w:rsidR="00C15687" w:rsidRPr="0043289D" w:rsidRDefault="00C15687" w:rsidP="00CA3C1F">
            <w:pPr>
              <w:rPr>
                <w:rFonts w:asciiTheme="minorHAnsi" w:hAnsiTheme="minorHAnsi" w:cstheme="minorHAnsi"/>
              </w:rPr>
            </w:pPr>
            <w:r w:rsidRPr="0043289D">
              <w:rPr>
                <w:rFonts w:asciiTheme="minorHAnsi" w:hAnsiTheme="minorHAnsi" w:cstheme="minorHAnsi"/>
              </w:rPr>
              <w:t xml:space="preserve">Domínio Escrita – </w:t>
            </w:r>
            <w:r w:rsidRPr="0043289D">
              <w:rPr>
                <w:rFonts w:asciiTheme="minorHAnsi" w:hAnsiTheme="minorHAnsi" w:cstheme="minorHAnsi"/>
                <w:b/>
              </w:rPr>
              <w:t>10%</w:t>
            </w:r>
          </w:p>
          <w:p w:rsidR="00C15687" w:rsidRPr="0043289D" w:rsidRDefault="00C15687" w:rsidP="0043289D">
            <w:pPr>
              <w:rPr>
                <w:rFonts w:asciiTheme="minorHAnsi" w:hAnsiTheme="minorHAnsi" w:cstheme="minorHAnsi"/>
              </w:rPr>
            </w:pPr>
            <w:r w:rsidRPr="0043289D">
              <w:rPr>
                <w:rFonts w:asciiTheme="minorHAnsi" w:hAnsiTheme="minorHAnsi" w:cstheme="minorHAnsi"/>
              </w:rPr>
              <w:t xml:space="preserve">Domínio Leitura – </w:t>
            </w:r>
            <w:r w:rsidRPr="0043289D">
              <w:rPr>
                <w:rFonts w:asciiTheme="minorHAnsi" w:hAnsiTheme="minorHAnsi" w:cstheme="minorHAnsi"/>
                <w:b/>
              </w:rPr>
              <w:t>15%</w:t>
            </w:r>
          </w:p>
          <w:p w:rsidR="00C15687" w:rsidRPr="0043289D" w:rsidRDefault="00C15687" w:rsidP="0043289D">
            <w:pPr>
              <w:rPr>
                <w:rFonts w:asciiTheme="minorHAnsi" w:hAnsiTheme="minorHAnsi" w:cstheme="minorHAnsi"/>
              </w:rPr>
            </w:pPr>
            <w:r w:rsidRPr="0043289D">
              <w:rPr>
                <w:rFonts w:asciiTheme="minorHAnsi" w:hAnsiTheme="minorHAnsi" w:cstheme="minorHAnsi"/>
              </w:rPr>
              <w:t xml:space="preserve"> Domínio Interação Cultural – </w:t>
            </w:r>
            <w:r w:rsidRPr="0043289D">
              <w:rPr>
                <w:rFonts w:asciiTheme="minorHAnsi" w:hAnsiTheme="minorHAnsi" w:cstheme="minorHAnsi"/>
                <w:b/>
              </w:rPr>
              <w:t>15%</w:t>
            </w:r>
          </w:p>
          <w:p w:rsidR="00C15687" w:rsidRPr="0043289D" w:rsidRDefault="00C15687" w:rsidP="00CA3C1F">
            <w:pPr>
              <w:rPr>
                <w:rFonts w:asciiTheme="minorHAnsi" w:hAnsiTheme="minorHAnsi" w:cstheme="minorHAnsi"/>
              </w:rPr>
            </w:pPr>
            <w:r w:rsidRPr="0043289D">
              <w:rPr>
                <w:rFonts w:asciiTheme="minorHAnsi" w:hAnsiTheme="minorHAnsi" w:cstheme="minorHAnsi"/>
              </w:rPr>
              <w:t xml:space="preserve">Domínio Gramática – </w:t>
            </w:r>
            <w:r w:rsidRPr="0043289D">
              <w:rPr>
                <w:rFonts w:asciiTheme="minorHAnsi" w:hAnsiTheme="minorHAnsi" w:cstheme="minorHAnsi"/>
                <w:b/>
              </w:rPr>
              <w:t>5%</w:t>
            </w:r>
          </w:p>
        </w:tc>
      </w:tr>
      <w:tr w:rsidR="00C15687" w:rsidRPr="002D767A" w:rsidTr="007F6374">
        <w:trPr>
          <w:trHeight w:val="732"/>
        </w:trPr>
        <w:tc>
          <w:tcPr>
            <w:tcW w:w="1211" w:type="dxa"/>
            <w:vMerge/>
          </w:tcPr>
          <w:p w:rsidR="00C15687" w:rsidRPr="002D767A" w:rsidRDefault="00C15687" w:rsidP="006D2A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C15687" w:rsidRPr="002D767A" w:rsidRDefault="00C15687" w:rsidP="00533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15687" w:rsidRDefault="00C15687" w:rsidP="00C15687">
            <w:pPr>
              <w:rPr>
                <w:rFonts w:asciiTheme="minorHAnsi" w:hAnsiTheme="minorHAnsi" w:cstheme="minorHAnsi"/>
                <w:b/>
              </w:rPr>
            </w:pPr>
            <w:r w:rsidRPr="0043289D">
              <w:rPr>
                <w:rFonts w:asciiTheme="minorHAnsi" w:hAnsiTheme="minorHAnsi" w:cstheme="minorHAnsi"/>
              </w:rPr>
              <w:t xml:space="preserve">Domínio Saber Estar /Saber Ser – </w:t>
            </w:r>
            <w:r w:rsidRPr="0043289D">
              <w:rPr>
                <w:rFonts w:asciiTheme="minorHAnsi" w:hAnsiTheme="minorHAnsi" w:cstheme="minorHAnsi"/>
                <w:b/>
              </w:rPr>
              <w:t>30%</w:t>
            </w:r>
          </w:p>
          <w:p w:rsidR="00C15687" w:rsidRPr="00AD66A8" w:rsidRDefault="00C15687" w:rsidP="00C15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6A8">
              <w:rPr>
                <w:rFonts w:asciiTheme="minorHAnsi" w:hAnsiTheme="minorHAnsi" w:cstheme="minorHAnsi"/>
                <w:sz w:val="18"/>
                <w:szCs w:val="18"/>
              </w:rPr>
              <w:t>(Relacionamento Interpessoal; Desenvolvimento pessoal; Autonomia; Responsabilidade.)</w:t>
            </w:r>
          </w:p>
          <w:p w:rsidR="00C15687" w:rsidRPr="0043289D" w:rsidRDefault="00C15687" w:rsidP="00C15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</w:tcPr>
          <w:p w:rsidR="00C15687" w:rsidRPr="00AD66A8" w:rsidRDefault="00C15687" w:rsidP="00432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Adequar comportamentos às situações ou contextos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AD66A8" w:rsidRDefault="00C15687" w:rsidP="0043289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-Re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 xml:space="preserve">velar autonomia na realização de trabalhos individuais, de par ou de grupo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</w:p>
          <w:p w:rsidR="00C15687" w:rsidRPr="00AD66A8" w:rsidRDefault="00C15687" w:rsidP="0043289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Cumprir e colaborar nas atividades propostas (projetos e outros trabalhos)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10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%)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2D767A" w:rsidRDefault="00C15687" w:rsidP="004328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 Apresentar e manter organizado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os materiais necessários na sala de aula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-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).</w:t>
            </w:r>
          </w:p>
        </w:tc>
      </w:tr>
      <w:tr w:rsidR="00C15687" w:rsidRPr="002D767A" w:rsidTr="007F6374">
        <w:trPr>
          <w:trHeight w:val="732"/>
        </w:trPr>
        <w:tc>
          <w:tcPr>
            <w:tcW w:w="1211" w:type="dxa"/>
            <w:vMerge/>
          </w:tcPr>
          <w:p w:rsidR="00C15687" w:rsidRPr="002D767A" w:rsidRDefault="00C15687" w:rsidP="006D2A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 w:rsidR="00C15687" w:rsidRPr="004E0E75" w:rsidRDefault="00C15687" w:rsidP="00785470">
            <w:pPr>
              <w:rPr>
                <w:rFonts w:asciiTheme="minorHAnsi" w:hAnsiTheme="minorHAnsi" w:cstheme="minorHAnsi"/>
                <w:b/>
              </w:rPr>
            </w:pPr>
            <w:r w:rsidRPr="004E0E75">
              <w:rPr>
                <w:rFonts w:asciiTheme="minorHAnsi" w:hAnsiTheme="minorHAnsi" w:cstheme="minorHAnsi"/>
                <w:b/>
              </w:rPr>
              <w:t>Secundário</w:t>
            </w:r>
          </w:p>
          <w:p w:rsidR="00C15687" w:rsidRPr="002D767A" w:rsidRDefault="00C15687" w:rsidP="00785470">
            <w:pPr>
              <w:rPr>
                <w:rFonts w:asciiTheme="minorHAnsi" w:hAnsiTheme="minorHAnsi" w:cstheme="minorHAnsi"/>
              </w:rPr>
            </w:pPr>
            <w:r w:rsidRPr="002D767A">
              <w:rPr>
                <w:rFonts w:asciiTheme="minorHAnsi" w:hAnsiTheme="minorHAnsi" w:cstheme="minorHAnsi"/>
              </w:rPr>
              <w:t xml:space="preserve"> </w:t>
            </w:r>
            <w:r w:rsidRPr="0078547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CCH/Ensino Profissional</w:t>
            </w:r>
            <w:r w:rsidRPr="0078547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right w:val="single" w:sz="12" w:space="0" w:color="auto"/>
            </w:tcBorders>
          </w:tcPr>
          <w:p w:rsidR="00C15687" w:rsidRPr="00C15687" w:rsidRDefault="00C15687" w:rsidP="00CA3C1F">
            <w:pPr>
              <w:rPr>
                <w:rFonts w:asciiTheme="minorHAnsi" w:hAnsiTheme="minorHAnsi" w:cstheme="minorHAnsi"/>
              </w:rPr>
            </w:pPr>
            <w:r w:rsidRPr="00C15687">
              <w:rPr>
                <w:rFonts w:asciiTheme="minorHAnsi" w:hAnsiTheme="minorHAnsi" w:cstheme="minorHAnsi"/>
              </w:rPr>
              <w:t xml:space="preserve">Domínio Oralidade - </w:t>
            </w:r>
            <w:r w:rsidRPr="00C15687">
              <w:rPr>
                <w:rFonts w:asciiTheme="minorHAnsi" w:hAnsiTheme="minorHAnsi" w:cstheme="minorHAnsi"/>
                <w:b/>
              </w:rPr>
              <w:t>25%</w:t>
            </w:r>
          </w:p>
          <w:p w:rsidR="00C15687" w:rsidRPr="00C15687" w:rsidRDefault="00C15687" w:rsidP="00CA3C1F">
            <w:pPr>
              <w:rPr>
                <w:rFonts w:asciiTheme="minorHAnsi" w:hAnsiTheme="minorHAnsi" w:cstheme="minorHAnsi"/>
              </w:rPr>
            </w:pPr>
            <w:r w:rsidRPr="00C15687">
              <w:rPr>
                <w:rFonts w:asciiTheme="minorHAnsi" w:hAnsiTheme="minorHAnsi" w:cstheme="minorHAnsi"/>
              </w:rPr>
              <w:t xml:space="preserve">Domínio Escrita – </w:t>
            </w:r>
            <w:r w:rsidRPr="00C15687">
              <w:rPr>
                <w:rFonts w:asciiTheme="minorHAnsi" w:hAnsiTheme="minorHAnsi" w:cstheme="minorHAnsi"/>
                <w:b/>
              </w:rPr>
              <w:t>15%</w:t>
            </w:r>
          </w:p>
          <w:p w:rsidR="00C15687" w:rsidRDefault="00C15687" w:rsidP="00C15687">
            <w:pPr>
              <w:rPr>
                <w:rFonts w:asciiTheme="minorHAnsi" w:hAnsiTheme="minorHAnsi" w:cstheme="minorHAnsi"/>
              </w:rPr>
            </w:pPr>
            <w:r w:rsidRPr="00C15687">
              <w:rPr>
                <w:rFonts w:asciiTheme="minorHAnsi" w:hAnsiTheme="minorHAnsi" w:cstheme="minorHAnsi"/>
              </w:rPr>
              <w:t xml:space="preserve">Domínio Leitura – </w:t>
            </w:r>
            <w:r w:rsidRPr="00C15687">
              <w:rPr>
                <w:rFonts w:asciiTheme="minorHAnsi" w:hAnsiTheme="minorHAnsi" w:cstheme="minorHAnsi"/>
                <w:b/>
              </w:rPr>
              <w:t>15%</w:t>
            </w:r>
            <w:r w:rsidRPr="00C15687">
              <w:rPr>
                <w:rFonts w:asciiTheme="minorHAnsi" w:hAnsiTheme="minorHAnsi" w:cstheme="minorHAnsi"/>
              </w:rPr>
              <w:t xml:space="preserve"> </w:t>
            </w:r>
          </w:p>
          <w:p w:rsidR="00C15687" w:rsidRPr="00C15687" w:rsidRDefault="00C15687" w:rsidP="00C15687">
            <w:pPr>
              <w:rPr>
                <w:rFonts w:asciiTheme="minorHAnsi" w:hAnsiTheme="minorHAnsi" w:cstheme="minorHAnsi"/>
              </w:rPr>
            </w:pPr>
            <w:r w:rsidRPr="00C15687">
              <w:rPr>
                <w:rFonts w:asciiTheme="minorHAnsi" w:hAnsiTheme="minorHAnsi" w:cstheme="minorHAnsi"/>
              </w:rPr>
              <w:t xml:space="preserve">Domínio Interação Cultural – </w:t>
            </w:r>
            <w:r w:rsidRPr="00C15687">
              <w:rPr>
                <w:rFonts w:asciiTheme="minorHAnsi" w:hAnsiTheme="minorHAnsi" w:cstheme="minorHAnsi"/>
                <w:b/>
              </w:rPr>
              <w:t>20%</w:t>
            </w:r>
          </w:p>
          <w:p w:rsidR="00C15687" w:rsidRPr="00C15687" w:rsidRDefault="00C15687" w:rsidP="00C15687">
            <w:pPr>
              <w:rPr>
                <w:rFonts w:asciiTheme="minorHAnsi" w:hAnsiTheme="minorHAnsi" w:cstheme="minorHAnsi"/>
              </w:rPr>
            </w:pPr>
            <w:r w:rsidRPr="00C15687">
              <w:rPr>
                <w:rFonts w:asciiTheme="minorHAnsi" w:hAnsiTheme="minorHAnsi" w:cstheme="minorHAnsi"/>
              </w:rPr>
              <w:t xml:space="preserve">Domínio Gramática – </w:t>
            </w:r>
            <w:r w:rsidRPr="00C15687">
              <w:rPr>
                <w:rFonts w:asciiTheme="minorHAnsi" w:hAnsiTheme="minorHAnsi" w:cstheme="minorHAnsi"/>
                <w:b/>
              </w:rPr>
              <w:t>5%</w:t>
            </w:r>
          </w:p>
        </w:tc>
      </w:tr>
      <w:tr w:rsidR="00C15687" w:rsidRPr="002D767A" w:rsidTr="007F6374">
        <w:trPr>
          <w:trHeight w:val="732"/>
        </w:trPr>
        <w:tc>
          <w:tcPr>
            <w:tcW w:w="1211" w:type="dxa"/>
            <w:vMerge/>
          </w:tcPr>
          <w:p w:rsidR="00C15687" w:rsidRPr="002D767A" w:rsidRDefault="00C15687" w:rsidP="006D2A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2" w:type="dxa"/>
            <w:gridSpan w:val="2"/>
            <w:vMerge/>
            <w:vAlign w:val="center"/>
          </w:tcPr>
          <w:p w:rsidR="00C15687" w:rsidRPr="002D767A" w:rsidRDefault="00C15687" w:rsidP="007854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15687" w:rsidRPr="002D767A" w:rsidRDefault="00C15687" w:rsidP="00CA3C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C15687" w:rsidRDefault="00C15687" w:rsidP="00C15687">
            <w:pPr>
              <w:rPr>
                <w:rFonts w:asciiTheme="minorHAnsi" w:hAnsiTheme="minorHAnsi" w:cstheme="minorHAnsi"/>
              </w:rPr>
            </w:pPr>
            <w:r w:rsidRPr="00C15687">
              <w:rPr>
                <w:rFonts w:asciiTheme="minorHAnsi" w:hAnsiTheme="minorHAnsi" w:cstheme="minorHAnsi"/>
              </w:rPr>
              <w:t xml:space="preserve">Domínio Saber Estar /Saber Ser – </w:t>
            </w:r>
            <w:r w:rsidRPr="00C15687">
              <w:rPr>
                <w:rFonts w:asciiTheme="minorHAnsi" w:hAnsiTheme="minorHAnsi" w:cstheme="minorHAnsi"/>
                <w:b/>
              </w:rPr>
              <w:t>20%</w:t>
            </w:r>
          </w:p>
          <w:p w:rsidR="00C15687" w:rsidRPr="00AD66A8" w:rsidRDefault="00C15687" w:rsidP="00C15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6A8">
              <w:rPr>
                <w:rFonts w:asciiTheme="minorHAnsi" w:hAnsiTheme="minorHAnsi" w:cstheme="minorHAnsi"/>
                <w:sz w:val="18"/>
                <w:szCs w:val="18"/>
              </w:rPr>
              <w:t>(Relacionamento Interpessoal; Desenvolvimento pessoal; Autonomia; Responsabilidade.)</w:t>
            </w:r>
          </w:p>
          <w:p w:rsidR="00C15687" w:rsidRPr="00C15687" w:rsidRDefault="00C15687" w:rsidP="00C156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</w:tcPr>
          <w:p w:rsidR="00C15687" w:rsidRPr="00AD66A8" w:rsidRDefault="00C15687" w:rsidP="00C156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Adequar comportamentos às situações ou contextos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AD66A8" w:rsidRDefault="00C15687" w:rsidP="00C1568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-Re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 xml:space="preserve">velar autonomia na realização de trabalhos individuais, de par ou de grupo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);</w:t>
            </w:r>
          </w:p>
          <w:p w:rsidR="00C15687" w:rsidRPr="00AD66A8" w:rsidRDefault="00C15687" w:rsidP="00C156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 xml:space="preserve">- Cumprir e colaborar nas atividades propostas (projetos e outros trabalhos) -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%)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15687" w:rsidRPr="002D767A" w:rsidRDefault="00C15687" w:rsidP="00C156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66A8">
              <w:rPr>
                <w:rFonts w:ascii="Calibri" w:hAnsi="Calibri" w:cs="Calibri"/>
                <w:sz w:val="20"/>
                <w:szCs w:val="20"/>
              </w:rPr>
              <w:t>- Apresentar e manter organizado</w:t>
            </w:r>
            <w:r w:rsidRPr="00AD66A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D66A8">
              <w:rPr>
                <w:rFonts w:ascii="Calibri" w:hAnsi="Calibri" w:cs="Calibri"/>
                <w:sz w:val="20"/>
                <w:szCs w:val="20"/>
              </w:rPr>
              <w:t xml:space="preserve"> os materiais necessários na sala de aula 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- (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Pr="00AD66A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%</w:t>
            </w:r>
            <w:r w:rsidRPr="00AD66A8">
              <w:rPr>
                <w:rFonts w:ascii="Calibri" w:hAnsi="Calibri" w:cs="Calibri"/>
                <w:i/>
                <w:iCs/>
                <w:sz w:val="20"/>
                <w:szCs w:val="20"/>
              </w:rPr>
              <w:t>).</w:t>
            </w:r>
          </w:p>
        </w:tc>
      </w:tr>
    </w:tbl>
    <w:p w:rsidR="00032CC2" w:rsidRPr="002D767A" w:rsidRDefault="00032CC2" w:rsidP="00A73CFA">
      <w:pPr>
        <w:rPr>
          <w:rFonts w:asciiTheme="minorHAnsi" w:hAnsiTheme="minorHAnsi" w:cstheme="minorHAnsi"/>
        </w:rPr>
      </w:pPr>
    </w:p>
    <w:p w:rsidR="00032CC2" w:rsidRPr="002D767A" w:rsidRDefault="00032CC2" w:rsidP="00A73CFA">
      <w:pPr>
        <w:rPr>
          <w:rFonts w:asciiTheme="minorHAnsi" w:hAnsiTheme="minorHAnsi" w:cstheme="minorHAnsi"/>
        </w:rPr>
      </w:pPr>
    </w:p>
    <w:p w:rsidR="00032CC2" w:rsidRPr="002D767A" w:rsidRDefault="00032CC2" w:rsidP="00A73CFA">
      <w:pPr>
        <w:rPr>
          <w:rFonts w:asciiTheme="minorHAnsi" w:hAnsiTheme="minorHAnsi" w:cstheme="minorHAnsi"/>
        </w:rPr>
      </w:pPr>
    </w:p>
    <w:p w:rsidR="00032CC2" w:rsidRPr="002D767A" w:rsidRDefault="007F6374" w:rsidP="00A73C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Agualva Mira Sintra, 12 de outubro de 2020.              </w:t>
      </w:r>
    </w:p>
    <w:p w:rsidR="00032CC2" w:rsidRPr="002D767A" w:rsidRDefault="00032CC2" w:rsidP="00A73CFA">
      <w:pPr>
        <w:rPr>
          <w:rFonts w:asciiTheme="minorHAnsi" w:hAnsiTheme="minorHAnsi" w:cstheme="minorHAnsi"/>
        </w:rPr>
      </w:pPr>
    </w:p>
    <w:p w:rsidR="00032CC2" w:rsidRPr="002D767A" w:rsidRDefault="00032CC2" w:rsidP="00A73CFA">
      <w:pPr>
        <w:rPr>
          <w:rFonts w:asciiTheme="minorHAnsi" w:hAnsiTheme="minorHAnsi" w:cstheme="minorHAnsi"/>
        </w:rPr>
      </w:pPr>
    </w:p>
    <w:p w:rsidR="00032CC2" w:rsidRDefault="007F6374" w:rsidP="00A66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 Coordenadora de Departamento,</w:t>
      </w:r>
    </w:p>
    <w:p w:rsidR="007F6374" w:rsidRPr="002D767A" w:rsidRDefault="007F6374" w:rsidP="00A662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Sónia Marília Serrão e Silva</w:t>
      </w:r>
    </w:p>
    <w:sectPr w:rsidR="007F6374" w:rsidRPr="002D767A" w:rsidSect="00DA7724">
      <w:headerReference w:type="default" r:id="rId8"/>
      <w:footerReference w:type="default" r:id="rId9"/>
      <w:pgSz w:w="11906" w:h="16838"/>
      <w:pgMar w:top="1418" w:right="851" w:bottom="1134" w:left="1418" w:header="675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D2" w:rsidRDefault="006640D2">
      <w:r>
        <w:separator/>
      </w:r>
    </w:p>
  </w:endnote>
  <w:endnote w:type="continuationSeparator" w:id="1">
    <w:p w:rsidR="006640D2" w:rsidRDefault="0066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>
          <wp:extent cx="5760085" cy="7169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D2" w:rsidRDefault="006640D2">
      <w:r>
        <w:separator/>
      </w:r>
    </w:p>
  </w:footnote>
  <w:footnote w:type="continuationSeparator" w:id="1">
    <w:p w:rsidR="006640D2" w:rsidRDefault="00664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76"/>
      <w:gridCol w:w="4536"/>
      <w:gridCol w:w="1843"/>
    </w:tblGrid>
    <w:tr w:rsidR="00503F0E" w:rsidRPr="004D14A3" w:rsidTr="00A73CFA">
      <w:tc>
        <w:tcPr>
          <w:tcW w:w="2376" w:type="dxa"/>
          <w:vAlign w:val="center"/>
        </w:tcPr>
        <w:p w:rsidR="00503F0E" w:rsidRPr="004D14A3" w:rsidRDefault="00503F0E" w:rsidP="00DA7724">
          <w:pPr>
            <w:pStyle w:val="Cabealho"/>
            <w:jc w:val="center"/>
            <w:rPr>
              <w:sz w:val="12"/>
              <w:szCs w:val="12"/>
            </w:rPr>
          </w:pPr>
          <w:bookmarkStart w:id="0" w:name="OLE_LINK69"/>
          <w:bookmarkStart w:id="1" w:name="OLE_LINK70"/>
          <w:bookmarkStart w:id="2" w:name="OLE_LINK71"/>
          <w:bookmarkStart w:id="3" w:name="OLE_LINK57"/>
          <w:bookmarkStart w:id="4" w:name="OLE_LINK58"/>
          <w:bookmarkStart w:id="5" w:name="OLE_LINK59"/>
          <w:bookmarkStart w:id="6" w:name="OLE_LINK72"/>
          <w:bookmarkStart w:id="7" w:name="OLE_LINK73"/>
          <w:bookmarkStart w:id="8" w:name="OLE_LINK1"/>
          <w:bookmarkStart w:id="9" w:name="OLE_LINK2"/>
          <w:bookmarkStart w:id="10" w:name="OLE_LINK6"/>
          <w:bookmarkStart w:id="11" w:name="OLE_LINK7"/>
          <w:bookmarkStart w:id="12" w:name="OLE_LINK8"/>
          <w:bookmarkStart w:id="13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:rsidR="00503F0E" w:rsidRPr="00FC469A" w:rsidRDefault="00503F0E" w:rsidP="00DA7724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DA7724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DA7724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:rsidR="00503F0E" w:rsidRPr="00503F0E" w:rsidRDefault="00A73CFA" w:rsidP="00DA7724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19050" t="0" r="286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</w:p>
      </w:tc>
    </w:tr>
    <w:tr w:rsidR="004A1C3E" w:rsidRPr="004D14A3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2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FB3729"/>
    <w:rsid w:val="000108AC"/>
    <w:rsid w:val="00011C03"/>
    <w:rsid w:val="00012E9F"/>
    <w:rsid w:val="0002372F"/>
    <w:rsid w:val="00032CC2"/>
    <w:rsid w:val="00052296"/>
    <w:rsid w:val="000531D9"/>
    <w:rsid w:val="00054815"/>
    <w:rsid w:val="000755FA"/>
    <w:rsid w:val="00095A8E"/>
    <w:rsid w:val="000C5A33"/>
    <w:rsid w:val="000C7049"/>
    <w:rsid w:val="000D2F6F"/>
    <w:rsid w:val="000E07D0"/>
    <w:rsid w:val="000E3723"/>
    <w:rsid w:val="000E6793"/>
    <w:rsid w:val="000E68C0"/>
    <w:rsid w:val="000F26BD"/>
    <w:rsid w:val="000F604F"/>
    <w:rsid w:val="0010267D"/>
    <w:rsid w:val="00112A9F"/>
    <w:rsid w:val="00121073"/>
    <w:rsid w:val="00131C1B"/>
    <w:rsid w:val="00151AEA"/>
    <w:rsid w:val="00175DC5"/>
    <w:rsid w:val="001A776F"/>
    <w:rsid w:val="001B44BA"/>
    <w:rsid w:val="001B5B3D"/>
    <w:rsid w:val="001C2BAA"/>
    <w:rsid w:val="001C5145"/>
    <w:rsid w:val="001C5688"/>
    <w:rsid w:val="001D4CBF"/>
    <w:rsid w:val="001F3407"/>
    <w:rsid w:val="001F5AD1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D767A"/>
    <w:rsid w:val="002E0866"/>
    <w:rsid w:val="002E1B56"/>
    <w:rsid w:val="002E4BD2"/>
    <w:rsid w:val="002E7A3F"/>
    <w:rsid w:val="002F5822"/>
    <w:rsid w:val="00314BD6"/>
    <w:rsid w:val="00320FD0"/>
    <w:rsid w:val="00333D93"/>
    <w:rsid w:val="00340BEA"/>
    <w:rsid w:val="003426A4"/>
    <w:rsid w:val="003463ED"/>
    <w:rsid w:val="003579E7"/>
    <w:rsid w:val="00361AFF"/>
    <w:rsid w:val="003632C5"/>
    <w:rsid w:val="00396F80"/>
    <w:rsid w:val="003B04FE"/>
    <w:rsid w:val="003B253C"/>
    <w:rsid w:val="003F1D99"/>
    <w:rsid w:val="00400BC2"/>
    <w:rsid w:val="0040126F"/>
    <w:rsid w:val="00410096"/>
    <w:rsid w:val="00415071"/>
    <w:rsid w:val="00420D36"/>
    <w:rsid w:val="0043289D"/>
    <w:rsid w:val="00433D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D117D"/>
    <w:rsid w:val="004D63D0"/>
    <w:rsid w:val="004E0E75"/>
    <w:rsid w:val="004E4A21"/>
    <w:rsid w:val="004E5A01"/>
    <w:rsid w:val="00503F0E"/>
    <w:rsid w:val="005269C6"/>
    <w:rsid w:val="0053368A"/>
    <w:rsid w:val="0055369F"/>
    <w:rsid w:val="005642F2"/>
    <w:rsid w:val="00573E69"/>
    <w:rsid w:val="005905EF"/>
    <w:rsid w:val="005920FE"/>
    <w:rsid w:val="00593DD4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61A23"/>
    <w:rsid w:val="006640D2"/>
    <w:rsid w:val="00667D10"/>
    <w:rsid w:val="0067525E"/>
    <w:rsid w:val="00687AAA"/>
    <w:rsid w:val="006A0632"/>
    <w:rsid w:val="006A3284"/>
    <w:rsid w:val="006B0F7B"/>
    <w:rsid w:val="006C0CBB"/>
    <w:rsid w:val="006C1669"/>
    <w:rsid w:val="006D2DE2"/>
    <w:rsid w:val="006D2E32"/>
    <w:rsid w:val="006D3C62"/>
    <w:rsid w:val="006F2514"/>
    <w:rsid w:val="00720AF4"/>
    <w:rsid w:val="0074593B"/>
    <w:rsid w:val="007750F0"/>
    <w:rsid w:val="00785470"/>
    <w:rsid w:val="00790308"/>
    <w:rsid w:val="007B0A34"/>
    <w:rsid w:val="007B145F"/>
    <w:rsid w:val="007B3253"/>
    <w:rsid w:val="007B3255"/>
    <w:rsid w:val="007C1C60"/>
    <w:rsid w:val="007C34D7"/>
    <w:rsid w:val="007C7E93"/>
    <w:rsid w:val="007D10C6"/>
    <w:rsid w:val="007D5F66"/>
    <w:rsid w:val="007E6958"/>
    <w:rsid w:val="007F6374"/>
    <w:rsid w:val="007F6F1C"/>
    <w:rsid w:val="008155EF"/>
    <w:rsid w:val="008251D9"/>
    <w:rsid w:val="00845881"/>
    <w:rsid w:val="00875B58"/>
    <w:rsid w:val="00881753"/>
    <w:rsid w:val="00882E33"/>
    <w:rsid w:val="008855EB"/>
    <w:rsid w:val="008B2DEB"/>
    <w:rsid w:val="008B3E27"/>
    <w:rsid w:val="008C35CB"/>
    <w:rsid w:val="008D0D64"/>
    <w:rsid w:val="008F68E0"/>
    <w:rsid w:val="008F759D"/>
    <w:rsid w:val="00902F28"/>
    <w:rsid w:val="00922CC8"/>
    <w:rsid w:val="00943ED7"/>
    <w:rsid w:val="0096144D"/>
    <w:rsid w:val="009616B0"/>
    <w:rsid w:val="00974BFC"/>
    <w:rsid w:val="0098774E"/>
    <w:rsid w:val="00991E38"/>
    <w:rsid w:val="009A7996"/>
    <w:rsid w:val="009C1DC8"/>
    <w:rsid w:val="009D46AE"/>
    <w:rsid w:val="009E5E81"/>
    <w:rsid w:val="009E7327"/>
    <w:rsid w:val="009F0B5F"/>
    <w:rsid w:val="00A0418F"/>
    <w:rsid w:val="00A0631E"/>
    <w:rsid w:val="00A142C3"/>
    <w:rsid w:val="00A33FCD"/>
    <w:rsid w:val="00A35AA1"/>
    <w:rsid w:val="00A51EA4"/>
    <w:rsid w:val="00A57A3B"/>
    <w:rsid w:val="00A662BB"/>
    <w:rsid w:val="00A6698C"/>
    <w:rsid w:val="00A67EE9"/>
    <w:rsid w:val="00A73CFA"/>
    <w:rsid w:val="00A802F0"/>
    <w:rsid w:val="00AB7EE6"/>
    <w:rsid w:val="00AD049D"/>
    <w:rsid w:val="00AD1A2A"/>
    <w:rsid w:val="00AD66A8"/>
    <w:rsid w:val="00B00B95"/>
    <w:rsid w:val="00B04CBC"/>
    <w:rsid w:val="00B13095"/>
    <w:rsid w:val="00B23B5E"/>
    <w:rsid w:val="00B30B26"/>
    <w:rsid w:val="00B700B4"/>
    <w:rsid w:val="00B705BA"/>
    <w:rsid w:val="00B857F1"/>
    <w:rsid w:val="00BA5A6A"/>
    <w:rsid w:val="00BC41A2"/>
    <w:rsid w:val="00BE1E6D"/>
    <w:rsid w:val="00BE5C2E"/>
    <w:rsid w:val="00C0241F"/>
    <w:rsid w:val="00C063D7"/>
    <w:rsid w:val="00C07447"/>
    <w:rsid w:val="00C15687"/>
    <w:rsid w:val="00C304CD"/>
    <w:rsid w:val="00C3600D"/>
    <w:rsid w:val="00C62B49"/>
    <w:rsid w:val="00C63824"/>
    <w:rsid w:val="00C854D8"/>
    <w:rsid w:val="00C92C76"/>
    <w:rsid w:val="00CA3989"/>
    <w:rsid w:val="00CA3C1F"/>
    <w:rsid w:val="00CC78C8"/>
    <w:rsid w:val="00CE6481"/>
    <w:rsid w:val="00D12EFD"/>
    <w:rsid w:val="00D206DA"/>
    <w:rsid w:val="00D26101"/>
    <w:rsid w:val="00D32F27"/>
    <w:rsid w:val="00D36BB9"/>
    <w:rsid w:val="00D40452"/>
    <w:rsid w:val="00D43D0D"/>
    <w:rsid w:val="00D44A7C"/>
    <w:rsid w:val="00D71228"/>
    <w:rsid w:val="00D716BA"/>
    <w:rsid w:val="00D7204C"/>
    <w:rsid w:val="00DA3637"/>
    <w:rsid w:val="00DA7724"/>
    <w:rsid w:val="00DB0281"/>
    <w:rsid w:val="00DB48E4"/>
    <w:rsid w:val="00DB7872"/>
    <w:rsid w:val="00DC433A"/>
    <w:rsid w:val="00DF3B39"/>
    <w:rsid w:val="00E04FA1"/>
    <w:rsid w:val="00E11395"/>
    <w:rsid w:val="00E152F9"/>
    <w:rsid w:val="00E2194D"/>
    <w:rsid w:val="00E24FEA"/>
    <w:rsid w:val="00E30016"/>
    <w:rsid w:val="00E5334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1E9D"/>
    <w:rsid w:val="00F23717"/>
    <w:rsid w:val="00F25E5F"/>
    <w:rsid w:val="00F27F71"/>
    <w:rsid w:val="00F3421C"/>
    <w:rsid w:val="00F51F9F"/>
    <w:rsid w:val="00F523ED"/>
    <w:rsid w:val="00F60419"/>
    <w:rsid w:val="00F60C94"/>
    <w:rsid w:val="00F67E4E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F5B9F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8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1F4E-EF77-4053-B6C0-986EC426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1</TotalTime>
  <Pages>3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Sónia</cp:lastModifiedBy>
  <cp:revision>2</cp:revision>
  <cp:lastPrinted>2014-04-07T12:17:00Z</cp:lastPrinted>
  <dcterms:created xsi:type="dcterms:W3CDTF">2020-11-23T22:56:00Z</dcterms:created>
  <dcterms:modified xsi:type="dcterms:W3CDTF">2020-11-23T22:56:00Z</dcterms:modified>
</cp:coreProperties>
</file>